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68" w:rsidRPr="00D97A0F" w:rsidRDefault="00D97A0F" w:rsidP="00D97A0F">
      <w:pPr>
        <w:jc w:val="center"/>
        <w:rPr>
          <w:rFonts w:ascii="Arial" w:hAnsi="Arial" w:cs="Arial"/>
          <w:b/>
          <w:lang w:val="en-US"/>
        </w:rPr>
      </w:pPr>
      <w:r w:rsidRPr="00D97A0F">
        <w:rPr>
          <w:rFonts w:ascii="Arial" w:hAnsi="Arial" w:cs="Arial"/>
          <w:b/>
          <w:lang w:val="en-US"/>
        </w:rPr>
        <w:t>AUR</w:t>
      </w:r>
      <w:r w:rsidR="00BC27CB">
        <w:rPr>
          <w:rFonts w:ascii="Arial" w:hAnsi="Arial" w:cs="Arial"/>
          <w:b/>
          <w:lang w:val="en-US"/>
        </w:rPr>
        <w:t>H</w:t>
      </w:r>
      <w:r w:rsidRPr="00D97A0F">
        <w:rPr>
          <w:rFonts w:ascii="Arial" w:hAnsi="Arial" w:cs="Arial"/>
          <w:b/>
          <w:lang w:val="en-US"/>
        </w:rPr>
        <w:t>YTHMICS BLOG</w:t>
      </w:r>
      <w:r w:rsidR="00B30B16">
        <w:rPr>
          <w:rFonts w:ascii="Arial" w:hAnsi="Arial" w:cs="Arial"/>
          <w:b/>
          <w:lang w:val="en-US"/>
        </w:rPr>
        <w:t xml:space="preserve"> 2</w:t>
      </w:r>
    </w:p>
    <w:p w:rsidR="00D97A0F" w:rsidRDefault="00D97A0F" w:rsidP="00D97A0F">
      <w:pPr>
        <w:jc w:val="center"/>
        <w:rPr>
          <w:lang w:val="en-US"/>
        </w:rPr>
      </w:pPr>
      <w:proofErr w:type="spellStart"/>
      <w:r w:rsidRPr="00D97A0F">
        <w:rPr>
          <w:rFonts w:ascii="Arial" w:hAnsi="Arial" w:cs="Arial"/>
          <w:b/>
          <w:lang w:val="en-US"/>
        </w:rPr>
        <w:t>Generalisation</w:t>
      </w:r>
      <w:proofErr w:type="spellEnd"/>
      <w:r w:rsidRPr="00D97A0F">
        <w:rPr>
          <w:rFonts w:ascii="Arial" w:hAnsi="Arial" w:cs="Arial"/>
          <w:b/>
          <w:lang w:val="en-US"/>
        </w:rPr>
        <w:t xml:space="preserve"> of live music sessions into classroom listening </w:t>
      </w:r>
      <w:proofErr w:type="spellStart"/>
      <w:r w:rsidRPr="00D97A0F">
        <w:rPr>
          <w:rFonts w:ascii="Arial" w:hAnsi="Arial" w:cs="Arial"/>
          <w:b/>
          <w:lang w:val="en-US"/>
        </w:rPr>
        <w:t>programmes</w:t>
      </w:r>
      <w:proofErr w:type="spellEnd"/>
      <w:r>
        <w:rPr>
          <w:lang w:val="en-US"/>
        </w:rPr>
        <w:t>.</w:t>
      </w:r>
    </w:p>
    <w:p w:rsidR="00D97A0F" w:rsidRDefault="00D97A0F" w:rsidP="00D97A0F">
      <w:pPr>
        <w:rPr>
          <w:lang w:val="en-US"/>
        </w:rPr>
      </w:pPr>
      <w:r>
        <w:rPr>
          <w:lang w:val="en-US"/>
        </w:rPr>
        <w:t>Live music sessions delivered face to face with anyone is likely to illicit positi</w:t>
      </w:r>
      <w:r w:rsidR="00334A5B">
        <w:rPr>
          <w:lang w:val="en-US"/>
        </w:rPr>
        <w:t>ve enjoyment and engagement. However</w:t>
      </w:r>
      <w:r>
        <w:rPr>
          <w:lang w:val="en-US"/>
        </w:rPr>
        <w:t xml:space="preserve"> it inevitably raises the next question as to where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we go f</w:t>
      </w:r>
      <w:r w:rsidR="003E605D">
        <w:rPr>
          <w:lang w:val="en-US"/>
        </w:rPr>
        <w:t>ollowing this lovely experience</w:t>
      </w:r>
      <w:r>
        <w:rPr>
          <w:lang w:val="en-US"/>
        </w:rPr>
        <w:t>?</w:t>
      </w:r>
    </w:p>
    <w:p w:rsidR="00D97A0F" w:rsidRDefault="00334A5B" w:rsidP="00D97A0F">
      <w:pPr>
        <w:rPr>
          <w:lang w:val="en-US"/>
        </w:rPr>
      </w:pPr>
      <w:r>
        <w:rPr>
          <w:lang w:val="en-US"/>
        </w:rPr>
        <w:t>Seashell has</w:t>
      </w:r>
      <w:r w:rsidR="00D97A0F">
        <w:rPr>
          <w:lang w:val="en-US"/>
        </w:rPr>
        <w:t xml:space="preserve"> been delivering </w:t>
      </w:r>
      <w:proofErr w:type="spellStart"/>
      <w:r w:rsidR="00D97A0F">
        <w:rPr>
          <w:lang w:val="en-US"/>
        </w:rPr>
        <w:t>Aur</w:t>
      </w:r>
      <w:r>
        <w:rPr>
          <w:lang w:val="en-US"/>
        </w:rPr>
        <w:t>h</w:t>
      </w:r>
      <w:r w:rsidR="00D97A0F">
        <w:rPr>
          <w:lang w:val="en-US"/>
        </w:rPr>
        <w:t>ythmics</w:t>
      </w:r>
      <w:proofErr w:type="spellEnd"/>
      <w:r w:rsidR="00D97A0F">
        <w:rPr>
          <w:lang w:val="en-US"/>
        </w:rPr>
        <w:t xml:space="preserve"> to a cohort of hearing impaired students with complex additional needs for almost a year now and the </w:t>
      </w:r>
      <w:r w:rsidR="009A05C3">
        <w:rPr>
          <w:lang w:val="en-US"/>
        </w:rPr>
        <w:t xml:space="preserve">Youth Music funded </w:t>
      </w:r>
      <w:r w:rsidR="00D97A0F">
        <w:rPr>
          <w:lang w:val="en-US"/>
        </w:rPr>
        <w:t xml:space="preserve">project is </w:t>
      </w:r>
      <w:proofErr w:type="gramStart"/>
      <w:r w:rsidR="00D97A0F">
        <w:rPr>
          <w:lang w:val="en-US"/>
        </w:rPr>
        <w:t>drawing to a close</w:t>
      </w:r>
      <w:proofErr w:type="gramEnd"/>
      <w:r w:rsidR="00D97A0F">
        <w:rPr>
          <w:lang w:val="en-US"/>
        </w:rPr>
        <w:t xml:space="preserve">. The face to face </w:t>
      </w:r>
      <w:r w:rsidR="00636A08">
        <w:rPr>
          <w:lang w:val="en-US"/>
        </w:rPr>
        <w:t xml:space="preserve">live music </w:t>
      </w:r>
      <w:r w:rsidR="00D97A0F">
        <w:rPr>
          <w:lang w:val="en-US"/>
        </w:rPr>
        <w:t xml:space="preserve">sessions have proved to be hugely popular both with the students and support staff, but as </w:t>
      </w:r>
      <w:r>
        <w:rPr>
          <w:lang w:val="en-US"/>
        </w:rPr>
        <w:t>part of our project brief we were keen</w:t>
      </w:r>
      <w:r w:rsidR="00D97A0F">
        <w:rPr>
          <w:lang w:val="en-US"/>
        </w:rPr>
        <w:t xml:space="preserve"> to address how to carry this work forwards in order to embed </w:t>
      </w:r>
      <w:r w:rsidR="00284CB9">
        <w:rPr>
          <w:lang w:val="en-US"/>
        </w:rPr>
        <w:t xml:space="preserve">and promote </w:t>
      </w:r>
      <w:r w:rsidR="00D97A0F">
        <w:rPr>
          <w:lang w:val="en-US"/>
        </w:rPr>
        <w:t>listening skills in the wider environment.</w:t>
      </w:r>
    </w:p>
    <w:p w:rsidR="00284CB9" w:rsidRDefault="00284CB9" w:rsidP="00D97A0F">
      <w:pPr>
        <w:rPr>
          <w:lang w:val="en-US"/>
        </w:rPr>
      </w:pPr>
      <w:r>
        <w:rPr>
          <w:lang w:val="en-US"/>
        </w:rPr>
        <w:t>It was hardly practical to drag two musicians, their instruments and the audiologist/singer to classrooms and residential houses fo</w:t>
      </w:r>
      <w:r w:rsidR="00334A5B">
        <w:rPr>
          <w:lang w:val="en-US"/>
        </w:rPr>
        <w:t xml:space="preserve">r each student on the </w:t>
      </w:r>
      <w:proofErr w:type="spellStart"/>
      <w:r w:rsidR="00334A5B">
        <w:rPr>
          <w:lang w:val="en-US"/>
        </w:rPr>
        <w:t>programme</w:t>
      </w:r>
      <w:proofErr w:type="spellEnd"/>
      <w:r w:rsidR="00334A5B">
        <w:rPr>
          <w:lang w:val="en-US"/>
        </w:rPr>
        <w:t xml:space="preserve">. </w:t>
      </w:r>
      <w:proofErr w:type="gramStart"/>
      <w:r w:rsidR="00334A5B">
        <w:rPr>
          <w:lang w:val="en-US"/>
        </w:rPr>
        <w:t>S</w:t>
      </w:r>
      <w:r>
        <w:rPr>
          <w:lang w:val="en-US"/>
        </w:rPr>
        <w:t>o</w:t>
      </w:r>
      <w:proofErr w:type="gramEnd"/>
      <w:r>
        <w:rPr>
          <w:lang w:val="en-US"/>
        </w:rPr>
        <w:t xml:space="preserve"> we decided to record the session </w:t>
      </w:r>
      <w:r w:rsidR="00334A5B">
        <w:rPr>
          <w:lang w:val="en-US"/>
        </w:rPr>
        <w:t xml:space="preserve">songs that corresponded to individual targets </w:t>
      </w:r>
      <w:r>
        <w:rPr>
          <w:lang w:val="en-US"/>
        </w:rPr>
        <w:t>and measured outcomes. This proved to be challenging, no</w:t>
      </w:r>
      <w:r w:rsidR="00334A5B">
        <w:rPr>
          <w:lang w:val="en-US"/>
        </w:rPr>
        <w:t>t least because of the ongoing impact of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19. How could we do this within the constraints of</w:t>
      </w:r>
      <w:r w:rsidR="00941895">
        <w:rPr>
          <w:lang w:val="en-US"/>
        </w:rPr>
        <w:t xml:space="preserve"> ensuring those students with more significant hearing loss could actually hear the recorded music, working in tight</w:t>
      </w:r>
      <w:r>
        <w:rPr>
          <w:lang w:val="en-US"/>
        </w:rPr>
        <w:t xml:space="preserve"> bubble groups, mask wearing and restrictions on instrument playing?. </w:t>
      </w:r>
    </w:p>
    <w:p w:rsidR="00284CB9" w:rsidRDefault="00284CB9" w:rsidP="00D97A0F">
      <w:pPr>
        <w:rPr>
          <w:lang w:val="en-US"/>
        </w:rPr>
      </w:pPr>
      <w:r>
        <w:rPr>
          <w:lang w:val="en-US"/>
        </w:rPr>
        <w:t xml:space="preserve">After lengthy discussions, sections of their sessional music input </w:t>
      </w:r>
      <w:proofErr w:type="gramStart"/>
      <w:r>
        <w:rPr>
          <w:lang w:val="en-US"/>
        </w:rPr>
        <w:t>were recorded</w:t>
      </w:r>
      <w:proofErr w:type="gramEnd"/>
      <w:r>
        <w:rPr>
          <w:lang w:val="en-US"/>
        </w:rPr>
        <w:t xml:space="preserve"> </w:t>
      </w:r>
      <w:r w:rsidR="00941895">
        <w:rPr>
          <w:lang w:val="en-US"/>
        </w:rPr>
        <w:t xml:space="preserve">using the same instruments and voices that we used for live music, </w:t>
      </w:r>
      <w:r>
        <w:rPr>
          <w:lang w:val="en-US"/>
        </w:rPr>
        <w:t>and we provided very structure</w:t>
      </w:r>
      <w:r w:rsidR="009A05C3">
        <w:rPr>
          <w:lang w:val="en-US"/>
        </w:rPr>
        <w:t>d scripts on the delivery of this</w:t>
      </w:r>
      <w:r>
        <w:rPr>
          <w:lang w:val="en-US"/>
        </w:rPr>
        <w:t xml:space="preserve"> recorded music. Given the difficulty of finding safe places to deliver the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, we used iPads with speakers as the most practicable portable solution. It was also clear that we would need to train and guide support staff around listening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, the acoustic environment and </w:t>
      </w:r>
      <w:r w:rsidR="009A05C3">
        <w:rPr>
          <w:lang w:val="en-US"/>
        </w:rPr>
        <w:t xml:space="preserve">provide </w:t>
      </w:r>
      <w:r>
        <w:rPr>
          <w:lang w:val="en-US"/>
        </w:rPr>
        <w:t xml:space="preserve">student specific information. </w:t>
      </w:r>
      <w:r w:rsidR="009A05C3">
        <w:rPr>
          <w:lang w:val="en-US"/>
        </w:rPr>
        <w:t xml:space="preserve">Key workers and class teachers and/or residential managers </w:t>
      </w:r>
      <w:proofErr w:type="gramStart"/>
      <w:r w:rsidR="009A05C3">
        <w:rPr>
          <w:lang w:val="en-US"/>
        </w:rPr>
        <w:t xml:space="preserve">were recruited to the </w:t>
      </w:r>
      <w:proofErr w:type="spellStart"/>
      <w:r w:rsidR="009A05C3">
        <w:rPr>
          <w:lang w:val="en-US"/>
        </w:rPr>
        <w:t>programme</w:t>
      </w:r>
      <w:proofErr w:type="spellEnd"/>
      <w:r w:rsidR="009A05C3">
        <w:rPr>
          <w:lang w:val="en-US"/>
        </w:rPr>
        <w:t xml:space="preserve"> and given the training, through a power point presentation and question and answer sessions</w:t>
      </w:r>
      <w:proofErr w:type="gramEnd"/>
      <w:r w:rsidR="009A05C3">
        <w:rPr>
          <w:lang w:val="en-US"/>
        </w:rPr>
        <w:t xml:space="preserve">. The ‘buy in’ proved very </w:t>
      </w:r>
      <w:proofErr w:type="spellStart"/>
      <w:r w:rsidR="009A05C3">
        <w:rPr>
          <w:lang w:val="en-US"/>
        </w:rPr>
        <w:t>favourable</w:t>
      </w:r>
      <w:proofErr w:type="spellEnd"/>
      <w:r w:rsidR="009A05C3">
        <w:rPr>
          <w:lang w:val="en-US"/>
        </w:rPr>
        <w:t xml:space="preserve"> as staff were keen to find stimulating activities to do with their students given the range of problems and </w:t>
      </w:r>
      <w:r w:rsidR="00334A5B">
        <w:rPr>
          <w:lang w:val="en-US"/>
        </w:rPr>
        <w:t xml:space="preserve">limitations imposed by </w:t>
      </w:r>
      <w:proofErr w:type="spellStart"/>
      <w:r w:rsidR="00334A5B">
        <w:rPr>
          <w:lang w:val="en-US"/>
        </w:rPr>
        <w:t>Covid</w:t>
      </w:r>
      <w:proofErr w:type="spellEnd"/>
      <w:r w:rsidR="00334A5B">
        <w:rPr>
          <w:lang w:val="en-US"/>
        </w:rPr>
        <w:t>;</w:t>
      </w:r>
      <w:r w:rsidR="009A05C3">
        <w:rPr>
          <w:lang w:val="en-US"/>
        </w:rPr>
        <w:t xml:space="preserve"> although </w:t>
      </w:r>
      <w:proofErr w:type="spellStart"/>
      <w:r w:rsidR="009A05C3">
        <w:rPr>
          <w:lang w:val="en-US"/>
        </w:rPr>
        <w:t>Covid</w:t>
      </w:r>
      <w:proofErr w:type="spellEnd"/>
      <w:r w:rsidR="009A05C3">
        <w:rPr>
          <w:lang w:val="en-US"/>
        </w:rPr>
        <w:t xml:space="preserve"> continued to disrupt the best laid plans, many recorded listening sessions went ahead. </w:t>
      </w:r>
      <w:proofErr w:type="gramStart"/>
      <w:r w:rsidR="009A05C3">
        <w:rPr>
          <w:lang w:val="en-US"/>
        </w:rPr>
        <w:t>Again</w:t>
      </w:r>
      <w:proofErr w:type="gramEnd"/>
      <w:r w:rsidR="009A05C3">
        <w:rPr>
          <w:lang w:val="en-US"/>
        </w:rPr>
        <w:t xml:space="preserve"> support staff were surprised by the student engagement </w:t>
      </w:r>
      <w:r w:rsidR="00636A08">
        <w:rPr>
          <w:lang w:val="en-US"/>
        </w:rPr>
        <w:t>and enthusiasm. Their</w:t>
      </w:r>
      <w:r w:rsidR="009A05C3">
        <w:rPr>
          <w:lang w:val="en-US"/>
        </w:rPr>
        <w:t xml:space="preserve"> anticipation of action</w:t>
      </w:r>
      <w:r w:rsidR="00636A08">
        <w:rPr>
          <w:lang w:val="en-US"/>
        </w:rPr>
        <w:t>s within</w:t>
      </w:r>
      <w:r w:rsidR="009A05C3">
        <w:rPr>
          <w:lang w:val="en-US"/>
        </w:rPr>
        <w:t xml:space="preserve"> songs and recognition of familiar tunes </w:t>
      </w:r>
      <w:r w:rsidR="00B30B16">
        <w:rPr>
          <w:lang w:val="en-US"/>
        </w:rPr>
        <w:t>ha</w:t>
      </w:r>
      <w:r w:rsidR="00636A08">
        <w:rPr>
          <w:lang w:val="en-US"/>
        </w:rPr>
        <w:t>ve</w:t>
      </w:r>
      <w:r w:rsidR="00B30B16">
        <w:rPr>
          <w:lang w:val="en-US"/>
        </w:rPr>
        <w:t xml:space="preserve"> given staff the impetus to </w:t>
      </w:r>
      <w:r w:rsidR="00636A08">
        <w:rPr>
          <w:lang w:val="en-US"/>
        </w:rPr>
        <w:t xml:space="preserve">continue to </w:t>
      </w:r>
      <w:r w:rsidR="00B30B16">
        <w:rPr>
          <w:lang w:val="en-US"/>
        </w:rPr>
        <w:t xml:space="preserve">carry out these listening </w:t>
      </w:r>
      <w:proofErr w:type="spellStart"/>
      <w:r w:rsidR="00B30B16">
        <w:rPr>
          <w:lang w:val="en-US"/>
        </w:rPr>
        <w:t>programmes</w:t>
      </w:r>
      <w:proofErr w:type="spellEnd"/>
      <w:r w:rsidR="00B30B16">
        <w:rPr>
          <w:lang w:val="en-US"/>
        </w:rPr>
        <w:t xml:space="preserve"> on a one to one basis and enjoy </w:t>
      </w:r>
      <w:r w:rsidR="00636A08">
        <w:rPr>
          <w:lang w:val="en-US"/>
        </w:rPr>
        <w:t>the close interaction. Feedback has been very positive despite the pragmat</w:t>
      </w:r>
      <w:r w:rsidR="003E605D">
        <w:rPr>
          <w:lang w:val="en-US"/>
        </w:rPr>
        <w:t>ic approach that we had to take</w:t>
      </w:r>
      <w:r w:rsidR="00636A08">
        <w:rPr>
          <w:lang w:val="en-US"/>
        </w:rPr>
        <w:t>!</w:t>
      </w:r>
    </w:p>
    <w:p w:rsidR="00211CBB" w:rsidRDefault="00211CBB" w:rsidP="00D97A0F">
      <w:pPr>
        <w:rPr>
          <w:lang w:val="en-US"/>
        </w:rPr>
      </w:pPr>
    </w:p>
    <w:p w:rsidR="00211CBB" w:rsidRDefault="00211CBB" w:rsidP="00D97A0F">
      <w:pPr>
        <w:rPr>
          <w:lang w:val="en-US"/>
        </w:rPr>
      </w:pPr>
      <w:r>
        <w:rPr>
          <w:lang w:val="en-US"/>
        </w:rPr>
        <w:t>Jane Douglas</w:t>
      </w:r>
    </w:p>
    <w:p w:rsidR="00211CBB" w:rsidRDefault="003E605D" w:rsidP="00D97A0F">
      <w:pPr>
        <w:rPr>
          <w:lang w:val="en-US"/>
        </w:rPr>
      </w:pPr>
      <w:r>
        <w:rPr>
          <w:lang w:val="en-US"/>
        </w:rPr>
        <w:t>20</w:t>
      </w:r>
      <w:r w:rsidRPr="003E605D">
        <w:rPr>
          <w:vertAlign w:val="superscript"/>
          <w:lang w:val="en-US"/>
        </w:rPr>
        <w:t>th</w:t>
      </w:r>
      <w:r>
        <w:rPr>
          <w:lang w:val="en-US"/>
        </w:rPr>
        <w:t xml:space="preserve"> April</w:t>
      </w:r>
      <w:r w:rsidR="00211CBB">
        <w:rPr>
          <w:lang w:val="en-US"/>
        </w:rPr>
        <w:t xml:space="preserve"> 2022</w:t>
      </w:r>
    </w:p>
    <w:p w:rsidR="00D97A0F" w:rsidRDefault="00D97A0F">
      <w:pPr>
        <w:rPr>
          <w:lang w:val="en-US"/>
        </w:rPr>
      </w:pPr>
      <w:bookmarkStart w:id="0" w:name="_GoBack"/>
      <w:bookmarkEnd w:id="0"/>
    </w:p>
    <w:p w:rsidR="00D97A0F" w:rsidRPr="00D97A0F" w:rsidRDefault="00D97A0F">
      <w:pPr>
        <w:rPr>
          <w:lang w:val="en-US"/>
        </w:rPr>
      </w:pPr>
    </w:p>
    <w:sectPr w:rsidR="00D97A0F" w:rsidRPr="00D97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F"/>
    <w:rsid w:val="00211CBB"/>
    <w:rsid w:val="00284CB9"/>
    <w:rsid w:val="00334A5B"/>
    <w:rsid w:val="003A3859"/>
    <w:rsid w:val="003E605D"/>
    <w:rsid w:val="00484FF4"/>
    <w:rsid w:val="00636A08"/>
    <w:rsid w:val="00941895"/>
    <w:rsid w:val="009A05C3"/>
    <w:rsid w:val="00B30B16"/>
    <w:rsid w:val="00BC27CB"/>
    <w:rsid w:val="00D97A0F"/>
    <w:rsid w:val="00D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B4F1"/>
  <w15:chartTrackingRefBased/>
  <w15:docId w15:val="{967EFAD0-B4B7-4DC3-B8CA-C542C96E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808f0fd-0874-4681-903a-66200320ee5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18CD5B9C05B4196B1DAFCDC249D5A" ma:contentTypeVersion="0" ma:contentTypeDescription="Create a new document." ma:contentTypeScope="" ma:versionID="3ef45115200aac870b72131cb63fc979">
  <xsd:schema xmlns:xsd="http://www.w3.org/2001/XMLSchema" xmlns:xs="http://www.w3.org/2001/XMLSchema" xmlns:p="http://schemas.microsoft.com/office/2006/metadata/properties" xmlns:ns2="f440746b-d232-4af8-9af9-7fae5ce98701" targetNamespace="http://schemas.microsoft.com/office/2006/metadata/properties" ma:root="true" ma:fieldsID="a2012cdb503731ca56c7e314436704f9" ns2:_="">
    <xsd:import namespace="f440746b-d232-4af8-9af9-7fae5ce987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746b-d232-4af8-9af9-7fae5ce98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40746b-d232-4af8-9af9-7fae5ce98701">ZPAU2JPZWEN6-472754605-574</_dlc_DocId>
    <_dlc_DocIdUrl xmlns="f440746b-d232-4af8-9af9-7fae5ce98701">
      <Url>https://portal.seashelltrust.org.uk/sites/Audiology/_layouts/15/DocIdRedir.aspx?ID=ZPAU2JPZWEN6-472754605-574</Url>
      <Description>ZPAU2JPZWEN6-472754605-574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B9D029-55F0-4931-9FF4-0BEB0F39777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24E0CC-4A94-44F8-AB22-8B7EB288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746b-d232-4af8-9af9-7fae5ce98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C464-0DD6-4CD2-9EB5-2803F41EC7D4}">
  <ds:schemaRefs>
    <ds:schemaRef ds:uri="http://schemas.microsoft.com/office/infopath/2007/PartnerControls"/>
    <ds:schemaRef ds:uri="f440746b-d232-4af8-9af9-7fae5ce9870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29DF80-BF51-44B6-B1FC-705503F66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1D0309-46EA-4339-A105-CC54BC3530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Seashell Trust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Douglas</dc:creator>
  <cp:keywords/>
  <dc:description/>
  <cp:lastModifiedBy>Lynsey Marsh</cp:lastModifiedBy>
  <cp:revision>3</cp:revision>
  <dcterms:created xsi:type="dcterms:W3CDTF">2022-05-06T10:11:00Z</dcterms:created>
  <dcterms:modified xsi:type="dcterms:W3CDTF">2022-05-06T10:13:00Z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0x010100DA518CD5B9C05B4196B1DAFCDC249D5A</vt:lpwstr>
  </property>
  <property fmtid="{D5CDD505-2E9C-101B-9397-08002B2CF9AE}" pid="3" name="_dlc_DocIdItemGuid">
    <vt:lpwstr>7f7ed47c-c3b0-4e18-a084-61aa59880c6e</vt:lpwstr>
  </property>
</Properties>
</file>